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24"/>
        <w:tblW w:w="11802" w:type="dxa"/>
        <w:tblLayout w:type="fixed"/>
        <w:tblLook w:val="04A0" w:firstRow="1" w:lastRow="0" w:firstColumn="1" w:lastColumn="0" w:noHBand="0" w:noVBand="1"/>
      </w:tblPr>
      <w:tblGrid>
        <w:gridCol w:w="2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1E8B" w:rsidRPr="0080311E" w:rsidTr="00FC1E8B">
        <w:trPr>
          <w:trHeight w:val="45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031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</w:tr>
      <w:tr w:rsidR="00FC1E8B" w:rsidRPr="0080311E" w:rsidTr="00FC1E8B">
        <w:trPr>
          <w:trHeight w:val="45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</w:tr>
      <w:tr w:rsidR="00FC1E8B" w:rsidRPr="0080311E" w:rsidTr="00FC1E8B">
        <w:trPr>
          <w:trHeight w:val="45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031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</w:tr>
      <w:tr w:rsidR="00FC1E8B" w:rsidRPr="0080311E" w:rsidTr="00FC1E8B">
        <w:trPr>
          <w:trHeight w:val="45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031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031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031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</w:tr>
      <w:tr w:rsidR="00FC1E8B" w:rsidRPr="0080311E" w:rsidTr="00FC1E8B">
        <w:trPr>
          <w:trHeight w:val="45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0A6DEF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0A6DEF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E8B" w:rsidRPr="000A6DEF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1E8B" w:rsidRPr="000A6DEF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E8B" w:rsidRPr="000A6DEF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E8B" w:rsidRPr="000A6DEF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1E8B" w:rsidRPr="000A6DEF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E8B" w:rsidRPr="000A6DEF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E8B" w:rsidRPr="000A6DEF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E8B" w:rsidRPr="000A6DEF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</w:tr>
      <w:tr w:rsidR="00FC1E8B" w:rsidRPr="0080311E" w:rsidTr="00FC1E8B">
        <w:trPr>
          <w:trHeight w:val="45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B" w:rsidRPr="00C57A9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B" w:rsidRPr="00C57A9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B" w:rsidRPr="00C57A9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</w:tr>
      <w:tr w:rsidR="00FC1E8B" w:rsidRPr="0080311E" w:rsidTr="00FC1E8B">
        <w:trPr>
          <w:trHeight w:val="45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031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</w:tr>
      <w:tr w:rsidR="00FC1E8B" w:rsidRPr="0080311E" w:rsidTr="00FC1E8B">
        <w:trPr>
          <w:trHeight w:val="45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</w:tr>
      <w:tr w:rsidR="00FC1E8B" w:rsidRPr="0080311E" w:rsidTr="00FC1E8B">
        <w:trPr>
          <w:trHeight w:val="45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031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</w:tr>
      <w:tr w:rsidR="00FC1E8B" w:rsidRPr="0080311E" w:rsidTr="00FC1E8B">
        <w:trPr>
          <w:trHeight w:val="45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center"/>
          </w:tcPr>
          <w:p w:rsidR="00FC1E8B" w:rsidRPr="00AE3933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031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E8B" w:rsidRPr="0080311E" w:rsidTr="00FC1E8B">
        <w:trPr>
          <w:trHeight w:val="454"/>
        </w:trPr>
        <w:tc>
          <w:tcPr>
            <w:tcW w:w="289" w:type="dxa"/>
            <w:tcBorders>
              <w:top w:val="nil"/>
              <w:left w:val="nil"/>
              <w:bottom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  <w:r w:rsidRPr="008031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031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</w:tr>
      <w:tr w:rsidR="00FC1E8B" w:rsidRPr="0080311E" w:rsidTr="00FC1E8B">
        <w:trPr>
          <w:trHeight w:val="45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C1E8B" w:rsidRPr="00AE3933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</w:tr>
      <w:tr w:rsidR="00FC1E8B" w:rsidRPr="0080311E" w:rsidTr="00FC1E8B">
        <w:trPr>
          <w:trHeight w:val="45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AE3933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1E8B" w:rsidRPr="008A6D5B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B" w:rsidRPr="008A6D5B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B" w:rsidRPr="008A6D5B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B" w:rsidRPr="008A6D5B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B" w:rsidRPr="008A6D5B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</w:tr>
      <w:tr w:rsidR="00FC1E8B" w:rsidRPr="0080311E" w:rsidTr="00FC1E8B">
        <w:trPr>
          <w:trHeight w:val="45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AE3933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</w:tr>
      <w:tr w:rsidR="00FC1E8B" w:rsidRPr="0080311E" w:rsidTr="00FC1E8B">
        <w:trPr>
          <w:trHeight w:val="45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AE3933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65353A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65353A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FC1E8B" w:rsidRPr="0065353A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65353A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65353A" w:rsidRDefault="00FC1E8B" w:rsidP="00FC1E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</w:tr>
      <w:tr w:rsidR="00FC1E8B" w:rsidRPr="0080311E" w:rsidTr="00FC1E8B">
        <w:trPr>
          <w:trHeight w:val="45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AE3933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031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</w:tr>
      <w:tr w:rsidR="00FC1E8B" w:rsidRPr="0080311E" w:rsidTr="00FC1E8B">
        <w:trPr>
          <w:trHeight w:val="45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AE3933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031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</w:t>
            </w:r>
          </w:p>
        </w:tc>
        <w:tc>
          <w:tcPr>
            <w:tcW w:w="397" w:type="dxa"/>
            <w:tcBorders>
              <w:bottom w:val="single" w:sz="4" w:space="0" w:color="auto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</w:tr>
      <w:tr w:rsidR="00FC1E8B" w:rsidRPr="0080311E" w:rsidTr="00FC1E8B">
        <w:trPr>
          <w:trHeight w:val="454"/>
        </w:trPr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031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</w:tr>
      <w:tr w:rsidR="00FC1E8B" w:rsidRPr="0080311E" w:rsidTr="00FC1E8B">
        <w:trPr>
          <w:trHeight w:val="454"/>
        </w:trPr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031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</w:tr>
      <w:tr w:rsidR="00FC1E8B" w:rsidRPr="0080311E" w:rsidTr="00FC1E8B">
        <w:trPr>
          <w:trHeight w:val="454"/>
        </w:trPr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  <w:r w:rsidRPr="008031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</w:tr>
      <w:tr w:rsidR="00FC1E8B" w:rsidRPr="0080311E" w:rsidTr="00FC1E8B">
        <w:trPr>
          <w:trHeight w:val="45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031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</w:tr>
      <w:tr w:rsidR="00FC1E8B" w:rsidRPr="0080311E" w:rsidTr="00FC1E8B">
        <w:trPr>
          <w:trHeight w:val="45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</w:tr>
      <w:tr w:rsidR="00FC1E8B" w:rsidRPr="0080311E" w:rsidTr="00FC1E8B">
        <w:trPr>
          <w:trHeight w:val="45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1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B" w:rsidRPr="00E91688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B" w:rsidRPr="00E91688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B" w:rsidRPr="00E91688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B" w:rsidRPr="00E91688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B" w:rsidRPr="00E91688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B" w:rsidRPr="00E91688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B" w:rsidRPr="0065353A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B" w:rsidRPr="0065353A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B" w:rsidRPr="0065353A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</w:tr>
      <w:tr w:rsidR="00FC1E8B" w:rsidRPr="0080311E" w:rsidTr="00FC1E8B">
        <w:trPr>
          <w:trHeight w:val="45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</w:tr>
      <w:tr w:rsidR="00FC1E8B" w:rsidRPr="0080311E" w:rsidTr="00FC1E8B">
        <w:trPr>
          <w:gridAfter w:val="3"/>
          <w:wAfter w:w="1191" w:type="dxa"/>
          <w:trHeight w:val="45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</w:tr>
      <w:tr w:rsidR="00FC1E8B" w:rsidRPr="0080311E" w:rsidTr="00FC1E8B">
        <w:trPr>
          <w:trHeight w:val="45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E8B" w:rsidRPr="0080311E" w:rsidRDefault="00FC1E8B" w:rsidP="00FC1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1E8B" w:rsidRPr="0080311E" w:rsidRDefault="00FC1E8B" w:rsidP="00FC1E8B">
            <w:pPr>
              <w:rPr>
                <w:rFonts w:ascii="Times New Roman" w:hAnsi="Times New Roman" w:cs="Times New Roman"/>
              </w:rPr>
            </w:pPr>
          </w:p>
        </w:tc>
      </w:tr>
    </w:tbl>
    <w:p w:rsidR="0080311E" w:rsidRPr="00FC1E8B" w:rsidRDefault="00FC1E8B" w:rsidP="00FC1E8B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 w:rsidRPr="00FC1E8B">
        <w:rPr>
          <w:rFonts w:ascii="Times New Roman" w:hAnsi="Times New Roman" w:cs="Times New Roman"/>
          <w:b/>
          <w:caps/>
          <w:sz w:val="28"/>
          <w:szCs w:val="28"/>
          <w:lang w:val="uk-UA"/>
        </w:rPr>
        <w:t>кросворд</w:t>
      </w:r>
    </w:p>
    <w:p w:rsidR="0080311E" w:rsidRDefault="0080311E">
      <w:pPr>
        <w:rPr>
          <w:rFonts w:ascii="Times New Roman" w:hAnsi="Times New Roman" w:cs="Times New Roman"/>
          <w:b/>
          <w:lang w:val="uk-UA"/>
        </w:rPr>
      </w:pPr>
    </w:p>
    <w:p w:rsidR="00195F1F" w:rsidRDefault="00195F1F" w:rsidP="00FC1E8B">
      <w:pPr>
        <w:spacing w:after="0"/>
        <w:rPr>
          <w:rFonts w:ascii="Times New Roman" w:hAnsi="Times New Roman" w:cs="Times New Roman"/>
          <w:b/>
          <w:lang w:val="uk-UA"/>
        </w:rPr>
      </w:pPr>
    </w:p>
    <w:p w:rsidR="00195F1F" w:rsidRDefault="00195F1F" w:rsidP="00FC1E8B">
      <w:pPr>
        <w:spacing w:after="0"/>
        <w:rPr>
          <w:rFonts w:ascii="Times New Roman" w:hAnsi="Times New Roman" w:cs="Times New Roman"/>
          <w:b/>
          <w:lang w:val="uk-UA"/>
        </w:rPr>
      </w:pPr>
    </w:p>
    <w:p w:rsidR="00195F1F" w:rsidRDefault="00195F1F" w:rsidP="00FC1E8B">
      <w:pPr>
        <w:spacing w:after="0"/>
        <w:rPr>
          <w:rFonts w:ascii="Times New Roman" w:hAnsi="Times New Roman" w:cs="Times New Roman"/>
          <w:b/>
          <w:lang w:val="uk-UA"/>
        </w:rPr>
      </w:pPr>
    </w:p>
    <w:p w:rsidR="00195F1F" w:rsidRDefault="00195F1F" w:rsidP="00FC1E8B">
      <w:pPr>
        <w:spacing w:after="0"/>
        <w:rPr>
          <w:rFonts w:ascii="Times New Roman" w:hAnsi="Times New Roman" w:cs="Times New Roman"/>
          <w:b/>
          <w:lang w:val="uk-UA"/>
        </w:rPr>
      </w:pPr>
    </w:p>
    <w:p w:rsidR="00195F1F" w:rsidRDefault="00195F1F" w:rsidP="00FC1E8B">
      <w:pPr>
        <w:spacing w:after="0"/>
        <w:rPr>
          <w:rFonts w:ascii="Times New Roman" w:hAnsi="Times New Roman" w:cs="Times New Roman"/>
          <w:b/>
          <w:lang w:val="uk-UA"/>
        </w:rPr>
      </w:pPr>
    </w:p>
    <w:p w:rsidR="00195F1F" w:rsidRDefault="00195F1F" w:rsidP="00FC1E8B">
      <w:pPr>
        <w:spacing w:after="0"/>
        <w:rPr>
          <w:rFonts w:ascii="Times New Roman" w:hAnsi="Times New Roman" w:cs="Times New Roman"/>
          <w:b/>
          <w:lang w:val="uk-UA"/>
        </w:rPr>
      </w:pPr>
    </w:p>
    <w:p w:rsidR="005A022D" w:rsidRPr="00195F1F" w:rsidRDefault="0080311E" w:rsidP="00FC1E8B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95F1F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Запитання:</w:t>
      </w:r>
    </w:p>
    <w:p w:rsidR="0080311E" w:rsidRPr="00195F1F" w:rsidRDefault="0080311E" w:rsidP="00FC1E8B">
      <w:pPr>
        <w:spacing w:after="0"/>
        <w:ind w:left="72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95F1F">
        <w:rPr>
          <w:rFonts w:ascii="Times New Roman" w:hAnsi="Times New Roman" w:cs="Times New Roman"/>
          <w:b/>
          <w:sz w:val="20"/>
          <w:szCs w:val="20"/>
          <w:lang w:val="uk-UA"/>
        </w:rPr>
        <w:t>По вертикалі:</w:t>
      </w:r>
    </w:p>
    <w:p w:rsidR="0080311E" w:rsidRPr="00195F1F" w:rsidRDefault="0080311E" w:rsidP="00FC1E8B">
      <w:pPr>
        <w:spacing w:after="0"/>
        <w:ind w:left="720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r w:rsidRPr="00195F1F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2. Медична </w:t>
      </w:r>
      <w:r w:rsidR="009C5C09" w:rsidRPr="00195F1F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(…) –</w:t>
      </w:r>
      <w:r w:rsidRPr="00195F1F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д</w:t>
      </w:r>
      <w:r w:rsidRPr="00195F1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іяльність, пов’язана з комплексом спеціальних заходів, спрямованих на сприяння поліпшенню здоров’я, підвищення санітарної культури, запобігання захворюванням та інвалідності, на діагностику, допомогу особам з гострими і хронічними захворюваннями й реабілітацію хворих та інвалідів, що здійснюється особами, які мають спеціальну освіту? </w:t>
      </w:r>
    </w:p>
    <w:p w:rsidR="0080311E" w:rsidRPr="00195F1F" w:rsidRDefault="0080311E" w:rsidP="00FC1E8B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5F1F">
        <w:rPr>
          <w:rFonts w:ascii="Times New Roman" w:hAnsi="Times New Roman" w:cs="Times New Roman"/>
          <w:sz w:val="20"/>
          <w:szCs w:val="20"/>
          <w:lang w:val="uk-UA"/>
        </w:rPr>
        <w:t xml:space="preserve">3. Медичне </w:t>
      </w:r>
      <w:r w:rsidR="009C5C09" w:rsidRPr="00195F1F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(…)</w:t>
      </w:r>
      <w:r w:rsidRPr="00195F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C5C09" w:rsidRPr="00195F1F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195F1F">
        <w:rPr>
          <w:rFonts w:ascii="Times New Roman" w:hAnsi="Times New Roman" w:cs="Times New Roman"/>
          <w:sz w:val="20"/>
          <w:szCs w:val="20"/>
          <w:lang w:val="uk-UA"/>
        </w:rPr>
        <w:t xml:space="preserve"> застосування методів діагностики, профілактики або лікування, пов’язаних із впливом на організм людини, що допускається лише за умови, що воно не може завдати шкоди здоров’ю пацієнта?</w:t>
      </w:r>
    </w:p>
    <w:p w:rsidR="0080311E" w:rsidRPr="00195F1F" w:rsidRDefault="0080311E" w:rsidP="00FC1E8B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5F1F">
        <w:rPr>
          <w:rFonts w:ascii="Times New Roman" w:hAnsi="Times New Roman" w:cs="Times New Roman"/>
          <w:sz w:val="20"/>
          <w:szCs w:val="20"/>
          <w:lang w:val="uk-UA"/>
        </w:rPr>
        <w:t>4. Критерій правомірності згоди чи відмови п</w:t>
      </w:r>
      <w:r w:rsidR="009C5C09" w:rsidRPr="00195F1F">
        <w:rPr>
          <w:rFonts w:ascii="Times New Roman" w:hAnsi="Times New Roman" w:cs="Times New Roman"/>
          <w:sz w:val="20"/>
          <w:szCs w:val="20"/>
          <w:lang w:val="uk-UA"/>
        </w:rPr>
        <w:t>ацієнта від медичного втручання?</w:t>
      </w:r>
    </w:p>
    <w:p w:rsidR="00195F1F" w:rsidRPr="00195F1F" w:rsidRDefault="0080311E" w:rsidP="00FC1E8B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5F1F">
        <w:rPr>
          <w:rFonts w:ascii="Times New Roman" w:hAnsi="Times New Roman" w:cs="Times New Roman"/>
          <w:sz w:val="20"/>
          <w:szCs w:val="20"/>
          <w:lang w:val="uk-UA"/>
        </w:rPr>
        <w:t xml:space="preserve">8. </w:t>
      </w:r>
      <w:r w:rsidR="009C5C09" w:rsidRPr="00195F1F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(…)</w:t>
      </w:r>
      <w:r w:rsidRPr="00195F1F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195F1F">
        <w:rPr>
          <w:rFonts w:ascii="Times New Roman" w:hAnsi="Times New Roman" w:cs="Times New Roman"/>
          <w:sz w:val="20"/>
          <w:szCs w:val="20"/>
          <w:lang w:val="uk-UA"/>
        </w:rPr>
        <w:t>Acceptability</w:t>
      </w:r>
      <w:proofErr w:type="spellEnd"/>
      <w:r w:rsidRPr="00195F1F">
        <w:rPr>
          <w:rFonts w:ascii="Times New Roman" w:hAnsi="Times New Roman" w:cs="Times New Roman"/>
          <w:sz w:val="20"/>
          <w:szCs w:val="20"/>
          <w:lang w:val="uk-UA"/>
        </w:rPr>
        <w:t xml:space="preserve">) - один із чотирьох визначених Комітетом з економічних, соціальних і культурних прав </w:t>
      </w:r>
    </w:p>
    <w:p w:rsidR="0080311E" w:rsidRPr="00195F1F" w:rsidRDefault="0080311E" w:rsidP="00FC1E8B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5F1F">
        <w:rPr>
          <w:rFonts w:ascii="Times New Roman" w:hAnsi="Times New Roman" w:cs="Times New Roman"/>
          <w:sz w:val="20"/>
          <w:szCs w:val="20"/>
          <w:lang w:val="uk-UA"/>
        </w:rPr>
        <w:t>критеріїв, за якими оцінюють право на найвищий досяжний рівень здоров’я. Означає, що всі приміщення та обладнання закладів охорони здоров’я, товари і послуги повинні відповідати стандартам медичної етики, бути відповідними з погляду культури, враховувати ґендерні особливості і життєвий цикл, а також бути спрямованими на дотримання конфіденційності та покращення стану здоров’я осіб, які отримують медичні послуги?</w:t>
      </w:r>
    </w:p>
    <w:p w:rsidR="0080311E" w:rsidRPr="00195F1F" w:rsidRDefault="0080311E" w:rsidP="00FC1E8B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5F1F">
        <w:rPr>
          <w:rFonts w:ascii="Times New Roman" w:hAnsi="Times New Roman" w:cs="Times New Roman"/>
          <w:sz w:val="20"/>
          <w:szCs w:val="20"/>
          <w:lang w:val="uk-UA"/>
        </w:rPr>
        <w:t>10. Особа, для лікування яко</w:t>
      </w:r>
      <w:r w:rsidR="009C5C09" w:rsidRPr="00195F1F">
        <w:rPr>
          <w:rFonts w:ascii="Times New Roman" w:hAnsi="Times New Roman" w:cs="Times New Roman"/>
          <w:sz w:val="20"/>
          <w:szCs w:val="20"/>
          <w:lang w:val="uk-UA"/>
        </w:rPr>
        <w:t>ї застосовується трансплантація?</w:t>
      </w:r>
    </w:p>
    <w:p w:rsidR="0080311E" w:rsidRPr="00195F1F" w:rsidRDefault="0080311E" w:rsidP="00FC1E8B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5F1F">
        <w:rPr>
          <w:rFonts w:ascii="Times New Roman" w:hAnsi="Times New Roman" w:cs="Times New Roman"/>
          <w:sz w:val="20"/>
          <w:szCs w:val="20"/>
          <w:lang w:val="uk-UA"/>
        </w:rPr>
        <w:t xml:space="preserve">11. </w:t>
      </w:r>
      <w:r w:rsidR="009C5C09" w:rsidRPr="00195F1F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(…)</w:t>
      </w:r>
      <w:r w:rsidRPr="00195F1F">
        <w:rPr>
          <w:rFonts w:ascii="Times New Roman" w:hAnsi="Times New Roman" w:cs="Times New Roman"/>
          <w:sz w:val="20"/>
          <w:szCs w:val="20"/>
          <w:lang w:val="uk-UA"/>
        </w:rPr>
        <w:t xml:space="preserve"> декларація – міжнародно-правовий акт, прийнятий у 1964 р., з питань клінічних досліджень за участю людини, що передбачає обов’язок лікаря отримати інформовану згоду пацієнта?</w:t>
      </w:r>
    </w:p>
    <w:p w:rsidR="0080311E" w:rsidRPr="00195F1F" w:rsidRDefault="0080311E" w:rsidP="00FC1E8B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5F1F">
        <w:rPr>
          <w:rFonts w:ascii="Times New Roman" w:hAnsi="Times New Roman" w:cs="Times New Roman"/>
          <w:sz w:val="20"/>
          <w:szCs w:val="20"/>
          <w:lang w:val="uk-UA"/>
        </w:rPr>
        <w:t xml:space="preserve">12. Право на свободу </w:t>
      </w:r>
      <w:r w:rsidR="009C5C09" w:rsidRPr="00195F1F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(…) </w:t>
      </w:r>
      <w:r w:rsidRPr="00195F1F">
        <w:rPr>
          <w:rFonts w:ascii="Times New Roman" w:hAnsi="Times New Roman" w:cs="Times New Roman"/>
          <w:sz w:val="20"/>
          <w:szCs w:val="20"/>
          <w:lang w:val="uk-UA"/>
        </w:rPr>
        <w:t>– право людини обирати лікаря, методи лікування відповідно до його рекомендацій?</w:t>
      </w:r>
    </w:p>
    <w:p w:rsidR="0080311E" w:rsidRPr="00195F1F" w:rsidRDefault="0080311E" w:rsidP="00FC1E8B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5F1F">
        <w:rPr>
          <w:rFonts w:ascii="Times New Roman" w:hAnsi="Times New Roman" w:cs="Times New Roman"/>
          <w:sz w:val="20"/>
          <w:szCs w:val="20"/>
          <w:lang w:val="uk-UA"/>
        </w:rPr>
        <w:t xml:space="preserve">16. Медичне </w:t>
      </w:r>
      <w:r w:rsidR="009C5C09" w:rsidRPr="00195F1F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(…)</w:t>
      </w:r>
      <w:r w:rsidRPr="00195F1F">
        <w:rPr>
          <w:rFonts w:ascii="Times New Roman" w:hAnsi="Times New Roman" w:cs="Times New Roman"/>
          <w:sz w:val="20"/>
          <w:szCs w:val="20"/>
          <w:lang w:val="uk-UA"/>
        </w:rPr>
        <w:t xml:space="preserve"> – діяльність закладів охорони здоров’я та фізичних осіб — підприємців, які зареєстровані та одержали відповідну ліцензію в установленому порядку, у сфері охорони здоров’я, що не обов’язково обмежується медичною допомогою?</w:t>
      </w:r>
    </w:p>
    <w:p w:rsidR="0080311E" w:rsidRPr="00195F1F" w:rsidRDefault="0080311E" w:rsidP="00FC1E8B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5F1F">
        <w:rPr>
          <w:rFonts w:ascii="Times New Roman" w:hAnsi="Times New Roman" w:cs="Times New Roman"/>
          <w:sz w:val="20"/>
          <w:szCs w:val="20"/>
          <w:lang w:val="uk-UA"/>
        </w:rPr>
        <w:t xml:space="preserve">19. Особа, у якої за життя або після її смерті взято анатомічні матеріали для трансплантації або для виготовлення </w:t>
      </w:r>
      <w:proofErr w:type="spellStart"/>
      <w:r w:rsidRPr="00195F1F">
        <w:rPr>
          <w:rFonts w:ascii="Times New Roman" w:hAnsi="Times New Roman" w:cs="Times New Roman"/>
          <w:sz w:val="20"/>
          <w:szCs w:val="20"/>
          <w:lang w:val="uk-UA"/>
        </w:rPr>
        <w:t>біоімплантатів</w:t>
      </w:r>
      <w:proofErr w:type="spellEnd"/>
      <w:r w:rsidRPr="00195F1F">
        <w:rPr>
          <w:rFonts w:ascii="Times New Roman" w:hAnsi="Times New Roman" w:cs="Times New Roman"/>
          <w:sz w:val="20"/>
          <w:szCs w:val="20"/>
          <w:lang w:val="uk-UA"/>
        </w:rPr>
        <w:t xml:space="preserve">? </w:t>
      </w:r>
    </w:p>
    <w:p w:rsidR="0080311E" w:rsidRPr="00195F1F" w:rsidRDefault="0080311E" w:rsidP="00FC1E8B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0311E" w:rsidRPr="00195F1F" w:rsidRDefault="0080311E" w:rsidP="00FC1E8B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95F1F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По горизонталі: </w:t>
      </w:r>
    </w:p>
    <w:p w:rsidR="0080311E" w:rsidRPr="00195F1F" w:rsidRDefault="009C5C09" w:rsidP="00FC1E8B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11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r w:rsidRPr="00195F1F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(…)</w:t>
      </w:r>
      <w:r w:rsidR="00C57A9E" w:rsidRPr="00195F1F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допомога – вид медичної допомоги, що надається пацієнтам на останніх стадіях перебігу невиліковних захворювань та включає в себе комплекс заходів, спрямованих на полегшення фізичних та емоційних страждань пацієнтів, а також надання психосоціальної і моральної підтримки членам їхніх сімей</w:t>
      </w:r>
      <w:r w:rsidR="0080311E" w:rsidRPr="00195F1F">
        <w:rPr>
          <w:rFonts w:ascii="Times New Roman" w:eastAsia="Times New Roman" w:hAnsi="Times New Roman" w:cs="Times New Roman"/>
          <w:sz w:val="20"/>
          <w:szCs w:val="20"/>
          <w:lang w:val="uk-UA"/>
        </w:rPr>
        <w:t>?</w:t>
      </w:r>
    </w:p>
    <w:p w:rsidR="0080311E" w:rsidRPr="00195F1F" w:rsidRDefault="0080311E" w:rsidP="00FC1E8B">
      <w:pPr>
        <w:pStyle w:val="4"/>
        <w:tabs>
          <w:tab w:val="left" w:pos="993"/>
        </w:tabs>
        <w:spacing w:before="0" w:beforeAutospacing="0" w:after="0" w:afterAutospacing="0" w:line="276" w:lineRule="auto"/>
        <w:ind w:left="709" w:firstLine="11"/>
        <w:jc w:val="both"/>
        <w:rPr>
          <w:b w:val="0"/>
          <w:sz w:val="20"/>
          <w:szCs w:val="20"/>
          <w:lang w:val="uk-UA"/>
        </w:rPr>
      </w:pPr>
      <w:r w:rsidRPr="00195F1F">
        <w:rPr>
          <w:b w:val="0"/>
          <w:bCs w:val="0"/>
          <w:sz w:val="20"/>
          <w:szCs w:val="20"/>
          <w:lang w:val="uk-UA"/>
        </w:rPr>
        <w:t xml:space="preserve">5. </w:t>
      </w:r>
      <w:r w:rsidR="009C5C09" w:rsidRPr="00195F1F">
        <w:rPr>
          <w:b w:val="0"/>
          <w:bCs w:val="0"/>
          <w:sz w:val="20"/>
          <w:szCs w:val="20"/>
          <w:lang w:val="uk-UA"/>
        </w:rPr>
        <w:t>(…)</w:t>
      </w:r>
      <w:r w:rsidRPr="00195F1F">
        <w:rPr>
          <w:b w:val="0"/>
          <w:sz w:val="20"/>
          <w:szCs w:val="20"/>
          <w:lang w:val="uk-UA"/>
        </w:rPr>
        <w:t xml:space="preserve"> медичної допомоги - сукупність норм, правил і нормативів, а також показники (індикатори) якості надання медичної допомоги відповідного виду, які розробляються з урахуванням сучасного рівня розвитку медичної науки і практики?</w:t>
      </w:r>
    </w:p>
    <w:p w:rsidR="0080311E" w:rsidRPr="00195F1F" w:rsidRDefault="0080311E" w:rsidP="00FC1E8B">
      <w:pPr>
        <w:tabs>
          <w:tab w:val="left" w:pos="993"/>
        </w:tabs>
        <w:spacing w:after="0"/>
        <w:ind w:left="709" w:firstLine="11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195F1F">
        <w:rPr>
          <w:rFonts w:ascii="Times New Roman" w:hAnsi="Times New Roman" w:cs="Times New Roman"/>
          <w:sz w:val="20"/>
          <w:szCs w:val="20"/>
          <w:lang w:val="uk-UA"/>
        </w:rPr>
        <w:t xml:space="preserve">6. </w:t>
      </w:r>
      <w:r w:rsidRPr="00195F1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Який документ засвідчує право особи на зайняття господарською діяльністю з медичної практики? </w:t>
      </w:r>
    </w:p>
    <w:p w:rsidR="0080311E" w:rsidRPr="00195F1F" w:rsidRDefault="0080311E" w:rsidP="00FC1E8B">
      <w:pPr>
        <w:tabs>
          <w:tab w:val="left" w:pos="993"/>
        </w:tabs>
        <w:spacing w:after="0"/>
        <w:ind w:left="709" w:firstLine="1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5F1F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7. </w:t>
      </w:r>
      <w:r w:rsidRPr="00195F1F">
        <w:rPr>
          <w:rFonts w:ascii="Times New Roman" w:hAnsi="Times New Roman" w:cs="Times New Roman"/>
          <w:sz w:val="20"/>
          <w:szCs w:val="20"/>
          <w:lang w:val="uk-UA"/>
        </w:rPr>
        <w:t xml:space="preserve">Державна </w:t>
      </w:r>
      <w:r w:rsidR="009C5C09" w:rsidRPr="00195F1F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(…)</w:t>
      </w:r>
      <w:r w:rsidRPr="00195F1F">
        <w:rPr>
          <w:rFonts w:ascii="Times New Roman" w:hAnsi="Times New Roman" w:cs="Times New Roman"/>
          <w:sz w:val="20"/>
          <w:szCs w:val="20"/>
          <w:lang w:val="uk-UA"/>
        </w:rPr>
        <w:t xml:space="preserve"> закладу охорони здоров’я – це офіційне визнання статусу закладу охорони здоров’я, наявності в ньому умов для надання певного рівня медико-санітарної допомоги, підтвердження його відповідності встановленим критеріям та гарантії високої якості професійної діяльності?</w:t>
      </w:r>
    </w:p>
    <w:p w:rsidR="0080311E" w:rsidRPr="00195F1F" w:rsidRDefault="0080311E" w:rsidP="00FC1E8B">
      <w:pPr>
        <w:pStyle w:val="Default"/>
        <w:tabs>
          <w:tab w:val="left" w:pos="993"/>
        </w:tabs>
        <w:spacing w:line="276" w:lineRule="auto"/>
        <w:ind w:left="709" w:firstLine="11"/>
        <w:jc w:val="both"/>
        <w:rPr>
          <w:iCs/>
          <w:sz w:val="20"/>
          <w:szCs w:val="20"/>
          <w:lang w:val="uk-UA"/>
        </w:rPr>
      </w:pPr>
      <w:r w:rsidRPr="00195F1F">
        <w:rPr>
          <w:sz w:val="20"/>
          <w:szCs w:val="20"/>
          <w:lang w:val="uk-UA"/>
        </w:rPr>
        <w:t xml:space="preserve">9. Право на </w:t>
      </w:r>
      <w:r w:rsidR="009C5C09" w:rsidRPr="00195F1F">
        <w:rPr>
          <w:rFonts w:eastAsia="Times New Roman"/>
          <w:bCs/>
          <w:sz w:val="20"/>
          <w:szCs w:val="20"/>
          <w:lang w:val="uk-UA"/>
        </w:rPr>
        <w:t>(…)</w:t>
      </w:r>
      <w:r w:rsidRPr="00195F1F">
        <w:rPr>
          <w:sz w:val="20"/>
          <w:szCs w:val="20"/>
          <w:lang w:val="uk-UA"/>
        </w:rPr>
        <w:t xml:space="preserve"> </w:t>
      </w:r>
      <w:r w:rsidR="009C5C09" w:rsidRPr="00195F1F">
        <w:rPr>
          <w:sz w:val="20"/>
          <w:szCs w:val="20"/>
          <w:lang w:val="uk-UA"/>
        </w:rPr>
        <w:t>–</w:t>
      </w:r>
      <w:r w:rsidRPr="00195F1F">
        <w:rPr>
          <w:sz w:val="20"/>
          <w:szCs w:val="20"/>
          <w:lang w:val="uk-UA"/>
        </w:rPr>
        <w:t xml:space="preserve"> к</w:t>
      </w:r>
      <w:r w:rsidRPr="00195F1F">
        <w:rPr>
          <w:iCs/>
          <w:sz w:val="20"/>
          <w:szCs w:val="20"/>
          <w:lang w:val="uk-UA"/>
        </w:rPr>
        <w:t>ожен має право на свободу від шкоди, заподіяної неналежним функціонуванням системи охорони здоров’я, недбалістю та помилками медпрацівників, а також право на доступність медичних послуг і лікувальних процедур, які відповідають високим стандартам безпеки?</w:t>
      </w:r>
    </w:p>
    <w:p w:rsidR="0080311E" w:rsidRPr="00195F1F" w:rsidRDefault="0080311E" w:rsidP="00FC1E8B">
      <w:pPr>
        <w:tabs>
          <w:tab w:val="left" w:pos="993"/>
        </w:tabs>
        <w:spacing w:after="0"/>
        <w:ind w:left="709" w:firstLine="1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5F1F">
        <w:rPr>
          <w:rFonts w:ascii="Times New Roman" w:hAnsi="Times New Roman" w:cs="Times New Roman"/>
          <w:sz w:val="20"/>
          <w:szCs w:val="20"/>
          <w:lang w:val="uk-UA"/>
        </w:rPr>
        <w:t xml:space="preserve">13. </w:t>
      </w:r>
      <w:r w:rsidR="009C5C09" w:rsidRPr="00195F1F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(…)</w:t>
      </w:r>
      <w:r w:rsidR="001851E0" w:rsidRPr="00195F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C5C09" w:rsidRPr="00195F1F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="001851E0" w:rsidRPr="00195F1F">
        <w:rPr>
          <w:rFonts w:ascii="Times New Roman" w:hAnsi="Times New Roman" w:cs="Times New Roman"/>
          <w:sz w:val="20"/>
          <w:szCs w:val="20"/>
          <w:lang w:val="uk-UA"/>
        </w:rPr>
        <w:t xml:space="preserve">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підприємств, установ, організацій незалежно від форм власності, народних депутатів України, депутатів місцевих рад, посадових осіб, а також висловлення думки щодо поліпшення їх діяльності?</w:t>
      </w:r>
    </w:p>
    <w:p w:rsidR="0080311E" w:rsidRPr="00195F1F" w:rsidRDefault="0080311E" w:rsidP="00FC1E8B">
      <w:pPr>
        <w:tabs>
          <w:tab w:val="left" w:pos="993"/>
        </w:tabs>
        <w:spacing w:after="0"/>
        <w:ind w:left="709" w:firstLine="1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5F1F">
        <w:rPr>
          <w:rFonts w:ascii="Times New Roman" w:hAnsi="Times New Roman" w:cs="Times New Roman"/>
          <w:sz w:val="20"/>
          <w:szCs w:val="20"/>
          <w:lang w:val="uk-UA"/>
        </w:rPr>
        <w:t xml:space="preserve">14. </w:t>
      </w:r>
      <w:r w:rsidR="009C5C09" w:rsidRPr="00195F1F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(…)</w:t>
      </w:r>
      <w:r w:rsidRPr="00195F1F">
        <w:rPr>
          <w:rFonts w:ascii="Times New Roman" w:hAnsi="Times New Roman" w:cs="Times New Roman"/>
          <w:sz w:val="20"/>
          <w:szCs w:val="20"/>
          <w:lang w:val="uk-UA"/>
        </w:rPr>
        <w:t xml:space="preserve"> якості медичної допомоги – визначення відповідності наданої медичної допомоги встановленим на даний час стандартам, очікуванням і потребам окремих пацієнтів і груп населення?</w:t>
      </w:r>
    </w:p>
    <w:p w:rsidR="0080311E" w:rsidRPr="00195F1F" w:rsidRDefault="0080311E" w:rsidP="00FC1E8B">
      <w:pPr>
        <w:tabs>
          <w:tab w:val="left" w:pos="993"/>
        </w:tabs>
        <w:spacing w:after="0"/>
        <w:ind w:left="709" w:firstLine="1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5F1F">
        <w:rPr>
          <w:rFonts w:ascii="Times New Roman" w:hAnsi="Times New Roman" w:cs="Times New Roman"/>
          <w:sz w:val="20"/>
          <w:szCs w:val="20"/>
          <w:lang w:val="uk-UA"/>
        </w:rPr>
        <w:t xml:space="preserve">15. Ознака медичної інформації? </w:t>
      </w:r>
    </w:p>
    <w:p w:rsidR="0080311E" w:rsidRPr="00195F1F" w:rsidRDefault="0080311E" w:rsidP="00FC1E8B">
      <w:pPr>
        <w:tabs>
          <w:tab w:val="left" w:pos="993"/>
        </w:tabs>
        <w:spacing w:after="0"/>
        <w:ind w:left="709" w:firstLine="1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5F1F">
        <w:rPr>
          <w:rFonts w:ascii="Times New Roman" w:hAnsi="Times New Roman" w:cs="Times New Roman"/>
          <w:sz w:val="20"/>
          <w:szCs w:val="20"/>
          <w:lang w:val="uk-UA"/>
        </w:rPr>
        <w:t xml:space="preserve">17. Який акт складається за результатами проведення перевірки якості надання медичної допомоги? </w:t>
      </w:r>
    </w:p>
    <w:p w:rsidR="00C71D98" w:rsidRPr="00195F1F" w:rsidRDefault="0080311E" w:rsidP="00FC1E8B">
      <w:pPr>
        <w:tabs>
          <w:tab w:val="left" w:pos="993"/>
        </w:tabs>
        <w:spacing w:after="0"/>
        <w:ind w:left="709" w:firstLine="1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5F1F">
        <w:rPr>
          <w:rFonts w:ascii="Times New Roman" w:hAnsi="Times New Roman" w:cs="Times New Roman"/>
          <w:sz w:val="20"/>
          <w:szCs w:val="20"/>
          <w:lang w:val="uk-UA"/>
        </w:rPr>
        <w:t xml:space="preserve">18. </w:t>
      </w:r>
      <w:r w:rsidR="00E91688" w:rsidRPr="00195F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C5C09" w:rsidRPr="00195F1F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(…)</w:t>
      </w:r>
      <w:r w:rsidR="00E91688" w:rsidRPr="00195F1F">
        <w:rPr>
          <w:rFonts w:ascii="Times New Roman" w:hAnsi="Times New Roman" w:cs="Times New Roman"/>
          <w:sz w:val="20"/>
          <w:szCs w:val="20"/>
          <w:lang w:val="uk-UA"/>
        </w:rPr>
        <w:t xml:space="preserve"> –</w:t>
      </w:r>
      <w:r w:rsidRPr="00195F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91688" w:rsidRPr="00195F1F">
        <w:rPr>
          <w:rFonts w:ascii="Times New Roman" w:hAnsi="Times New Roman" w:cs="Times New Roman"/>
          <w:sz w:val="20"/>
          <w:szCs w:val="20"/>
          <w:lang w:val="uk-UA"/>
        </w:rPr>
        <w:t>фізична особа, яка звернулась за медичною допомогою та/або якій надається така допомога</w:t>
      </w:r>
    </w:p>
    <w:p w:rsidR="0080311E" w:rsidRPr="00195F1F" w:rsidRDefault="0080311E" w:rsidP="00FC1E8B">
      <w:pPr>
        <w:tabs>
          <w:tab w:val="left" w:pos="993"/>
        </w:tabs>
        <w:spacing w:after="0"/>
        <w:ind w:left="709" w:firstLine="11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95F1F">
        <w:rPr>
          <w:rFonts w:ascii="Times New Roman" w:hAnsi="Times New Roman" w:cs="Times New Roman"/>
          <w:sz w:val="20"/>
          <w:szCs w:val="20"/>
          <w:lang w:val="uk-UA"/>
        </w:rPr>
        <w:t xml:space="preserve">20. </w:t>
      </w:r>
      <w:r w:rsidR="00C71D98" w:rsidRPr="00195F1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Стан повного фізичного, </w:t>
      </w:r>
      <w:r w:rsidR="00FC1E8B" w:rsidRPr="00195F1F">
        <w:rPr>
          <w:rFonts w:ascii="Times New Roman" w:eastAsia="Times New Roman" w:hAnsi="Times New Roman" w:cs="Times New Roman"/>
          <w:sz w:val="20"/>
          <w:szCs w:val="20"/>
          <w:lang w:val="uk-UA"/>
        </w:rPr>
        <w:t>психічного і</w:t>
      </w:r>
      <w:r w:rsidR="00C71D98" w:rsidRPr="00195F1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соціального благополуччя, а не тільки ві</w:t>
      </w:r>
      <w:r w:rsidR="009C5C09" w:rsidRPr="00195F1F">
        <w:rPr>
          <w:rFonts w:ascii="Times New Roman" w:eastAsia="Times New Roman" w:hAnsi="Times New Roman" w:cs="Times New Roman"/>
          <w:sz w:val="20"/>
          <w:szCs w:val="20"/>
          <w:lang w:val="uk-UA"/>
        </w:rPr>
        <w:t>дсутність хвороб і фізичних вад?</w:t>
      </w:r>
    </w:p>
    <w:p w:rsidR="00FC1E8B" w:rsidRDefault="00FC1E8B" w:rsidP="00FC1E8B">
      <w:pPr>
        <w:tabs>
          <w:tab w:val="left" w:pos="993"/>
        </w:tabs>
        <w:spacing w:after="0"/>
        <w:ind w:left="709" w:firstLine="11"/>
        <w:jc w:val="both"/>
        <w:rPr>
          <w:rFonts w:ascii="Times New Roman" w:eastAsia="Times New Roman" w:hAnsi="Times New Roman" w:cs="Times New Roman"/>
          <w:lang w:val="uk-UA"/>
        </w:rPr>
      </w:pPr>
      <w:bookmarkStart w:id="0" w:name="_GoBack"/>
      <w:bookmarkEnd w:id="0"/>
    </w:p>
    <w:p w:rsidR="00FC1E8B" w:rsidRDefault="00FC1E8B" w:rsidP="00FC1E8B">
      <w:pPr>
        <w:tabs>
          <w:tab w:val="left" w:pos="993"/>
        </w:tabs>
        <w:spacing w:after="0"/>
        <w:ind w:left="709" w:firstLine="11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FC1E8B">
        <w:rPr>
          <w:rFonts w:ascii="Times New Roman" w:eastAsia="Times New Roman" w:hAnsi="Times New Roman" w:cs="Times New Roman"/>
          <w:b/>
          <w:lang w:val="uk-UA"/>
        </w:rPr>
        <w:t xml:space="preserve">Відповіді: </w:t>
      </w:r>
    </w:p>
    <w:p w:rsidR="00744F2C" w:rsidRPr="00744F2C" w:rsidRDefault="00744F2C" w:rsidP="00FC1E8B">
      <w:pPr>
        <w:tabs>
          <w:tab w:val="left" w:pos="993"/>
        </w:tabs>
        <w:spacing w:after="0"/>
        <w:ind w:left="709" w:firstLine="11"/>
        <w:jc w:val="both"/>
        <w:rPr>
          <w:rFonts w:ascii="Times New Roman" w:hAnsi="Times New Roman" w:cs="Times New Roman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CA021" wp14:editId="72E7D1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4F2C" w:rsidRDefault="00744F2C" w:rsidP="00FC1E8B">
                            <w:pPr>
                              <w:tabs>
                                <w:tab w:val="left" w:pos="993"/>
                              </w:tabs>
                              <w:spacing w:after="0"/>
                              <w:ind w:left="709" w:firstLine="11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uk-UA"/>
                              </w:rPr>
                            </w:pPr>
                            <w:r w:rsidRPr="00FC1E8B">
                              <w:rPr>
                                <w:rFonts w:ascii="Times New Roman" w:eastAsia="Times New Roman" w:hAnsi="Times New Roman" w:cs="Times New Roman"/>
                                <w:b/>
                                <w:lang w:val="uk-UA"/>
                              </w:rPr>
                              <w:t>По вертикалі: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uk-UA"/>
                              </w:rPr>
                              <w:t xml:space="preserve"> 2. Практика; 3. Втручання; 4. Інформованість; 8. Прийнятність; 10. Реципієнт; 11.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lang w:val="uk-UA"/>
                              </w:rPr>
                              <w:t>Хельсінська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lang w:val="uk-UA"/>
                              </w:rPr>
                              <w:t xml:space="preserve">; 12. Вибору; 16. Обслуговування; 19. Донор.  </w:t>
                            </w:r>
                          </w:p>
                          <w:p w:rsidR="00744F2C" w:rsidRPr="00044AF5" w:rsidRDefault="00744F2C" w:rsidP="00044AF5">
                            <w:pPr>
                              <w:tabs>
                                <w:tab w:val="left" w:pos="993"/>
                              </w:tabs>
                              <w:spacing w:after="0"/>
                              <w:ind w:left="709" w:firstLine="11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744F2C">
                              <w:rPr>
                                <w:rFonts w:ascii="Times New Roman" w:eastAsia="Times New Roman" w:hAnsi="Times New Roman" w:cs="Times New Roman"/>
                                <w:b/>
                                <w:lang w:val="uk-UA"/>
                              </w:rPr>
                              <w:t>По горизонталі:</w:t>
                            </w:r>
                            <w:r w:rsidRPr="00744F2C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1. Паліативна; 5. Стандарт; 6. Ліцензія; 7. Акредитація; 9. Безпеку; 13. Заява; 14. Оцінка; 15. Повнота; 17. Висновок; 18. Пацієнт; 20. Здоров’я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 w:rsidRPr="00744F2C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rotation:180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" filled="f" stroked="f" strokeweight=".5pt">
                <v:textbox style="mso-fit-shape-to-text:t">
                  <w:txbxContent>
                    <w:p w:rsidR="00744F2C" w:rsidRDefault="00744F2C" w:rsidP="00FC1E8B">
                      <w:pPr>
                        <w:tabs>
                          <w:tab w:val="left" w:pos="993"/>
                        </w:tabs>
                        <w:spacing w:after="0"/>
                        <w:ind w:left="709" w:firstLine="11"/>
                        <w:jc w:val="both"/>
                        <w:rPr>
                          <w:rFonts w:ascii="Times New Roman" w:eastAsia="Times New Roman" w:hAnsi="Times New Roman" w:cs="Times New Roman"/>
                          <w:lang w:val="uk-UA"/>
                        </w:rPr>
                      </w:pPr>
                      <w:r w:rsidRPr="00FC1E8B">
                        <w:rPr>
                          <w:rFonts w:ascii="Times New Roman" w:eastAsia="Times New Roman" w:hAnsi="Times New Roman" w:cs="Times New Roman"/>
                          <w:b/>
                          <w:lang w:val="uk-UA"/>
                        </w:rPr>
                        <w:t>По вертикалі:</w:t>
                      </w:r>
                      <w:r>
                        <w:rPr>
                          <w:rFonts w:ascii="Times New Roman" w:eastAsia="Times New Roman" w:hAnsi="Times New Roman" w:cs="Times New Roman"/>
                          <w:lang w:val="uk-UA"/>
                        </w:rPr>
                        <w:t xml:space="preserve"> 2. Практика; 3. Втручання; 4. Інформованість; 8. Прийнятність; 10. Реципієнт; 11.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lang w:val="uk-UA"/>
                        </w:rPr>
                        <w:t>Хельсінська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lang w:val="uk-UA"/>
                        </w:rPr>
                        <w:t xml:space="preserve">; 12. Вибору; 16. Обслуговування; 19. Донор.  </w:t>
                      </w:r>
                    </w:p>
                    <w:p w:rsidR="00744F2C" w:rsidRPr="00044AF5" w:rsidRDefault="00744F2C" w:rsidP="00044AF5">
                      <w:pPr>
                        <w:tabs>
                          <w:tab w:val="left" w:pos="993"/>
                        </w:tabs>
                        <w:spacing w:after="0"/>
                        <w:ind w:left="709" w:firstLine="11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lang w:val="uk-UA"/>
                        </w:rPr>
                      </w:pPr>
                      <w:r w:rsidRPr="00744F2C">
                        <w:rPr>
                          <w:rFonts w:ascii="Times New Roman" w:eastAsia="Times New Roman" w:hAnsi="Times New Roman" w:cs="Times New Roman"/>
                          <w:b/>
                          <w:lang w:val="uk-UA"/>
                        </w:rPr>
                        <w:t>По горизонталі:</w:t>
                      </w:r>
                      <w:r w:rsidRPr="00744F2C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1. Паліативна; 5. Стандарт; 6. Ліцензія; 7. Акредитація; 9. Безпеку; 13. Заява; 14. Оцінка; 15. Повнота; 17. Висновок; 18. Пацієнт; 20. Здоров’я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 w:rsidRPr="00744F2C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44F2C" w:rsidRPr="00744F2C" w:rsidSect="00FC1E8B">
      <w:pgSz w:w="12240" w:h="15840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662A0"/>
    <w:multiLevelType w:val="hybridMultilevel"/>
    <w:tmpl w:val="720C9078"/>
    <w:lvl w:ilvl="0" w:tplc="85C41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5D"/>
    <w:rsid w:val="000A6DEF"/>
    <w:rsid w:val="000F2691"/>
    <w:rsid w:val="001851E0"/>
    <w:rsid w:val="00195F1F"/>
    <w:rsid w:val="0024564F"/>
    <w:rsid w:val="00272E5D"/>
    <w:rsid w:val="003920C4"/>
    <w:rsid w:val="00407441"/>
    <w:rsid w:val="004362BD"/>
    <w:rsid w:val="0051351B"/>
    <w:rsid w:val="00560781"/>
    <w:rsid w:val="00575065"/>
    <w:rsid w:val="0065353A"/>
    <w:rsid w:val="00744F2C"/>
    <w:rsid w:val="00767717"/>
    <w:rsid w:val="007B5693"/>
    <w:rsid w:val="0080311E"/>
    <w:rsid w:val="008A403C"/>
    <w:rsid w:val="008A6D5B"/>
    <w:rsid w:val="00924531"/>
    <w:rsid w:val="009C5C09"/>
    <w:rsid w:val="009E6853"/>
    <w:rsid w:val="00A2598F"/>
    <w:rsid w:val="00AD6ADD"/>
    <w:rsid w:val="00AE3933"/>
    <w:rsid w:val="00BA7305"/>
    <w:rsid w:val="00BC47CA"/>
    <w:rsid w:val="00BE24B5"/>
    <w:rsid w:val="00C57A9E"/>
    <w:rsid w:val="00C71D98"/>
    <w:rsid w:val="00E91688"/>
    <w:rsid w:val="00F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31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0311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803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0311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71D9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71D98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31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0311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803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0311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71D9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71D9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4B0E-C18E-422C-8787-1777115F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law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2012-09-27T09:15:00Z</dcterms:created>
  <dcterms:modified xsi:type="dcterms:W3CDTF">2012-09-27T09:15:00Z</dcterms:modified>
</cp:coreProperties>
</file>